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C4" w:rsidRPr="00F26CC4" w:rsidRDefault="00552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Колыхневич Юлия Юрьевна</w:t>
      </w:r>
    </w:p>
    <w:p w:rsidR="000E3DC1" w:rsidRPr="00FC4AE9" w:rsidRDefault="000E3DC1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667"/>
        <w:gridCol w:w="6931"/>
      </w:tblGrid>
      <w:tr w:rsidR="00A606BD" w:rsidRPr="00F26CC4" w:rsidTr="00DC5BFB">
        <w:trPr>
          <w:trHeight w:val="17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26CC4" w:rsidRDefault="00A606BD" w:rsidP="000E3DC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26CC4">
              <w:rPr>
                <w:sz w:val="24"/>
                <w:szCs w:val="24"/>
              </w:rPr>
              <w:t>Должность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26CC4" w:rsidRDefault="00A606BD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26CC4">
              <w:rPr>
                <w:sz w:val="24"/>
                <w:szCs w:val="24"/>
              </w:rPr>
              <w:t>Преподаватель</w:t>
            </w:r>
          </w:p>
        </w:tc>
      </w:tr>
      <w:tr w:rsidR="00A606BD" w:rsidRPr="00F26CC4" w:rsidTr="00DC5BFB">
        <w:trPr>
          <w:trHeight w:val="34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26CC4" w:rsidRDefault="00A606BD" w:rsidP="000E3DC1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F26CC4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1C7471" w:rsidRDefault="00A606BD" w:rsidP="00995893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</w:tr>
      <w:tr w:rsidR="00A606BD" w:rsidRPr="00F26CC4" w:rsidTr="00DC5BFB">
        <w:trPr>
          <w:trHeight w:val="34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26CC4" w:rsidRDefault="003F0D5B" w:rsidP="003F0D5B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 w:rsidR="00A606BD" w:rsidRPr="00F26CC4">
              <w:rPr>
                <w:sz w:val="24"/>
                <w:szCs w:val="24"/>
              </w:rPr>
              <w:t>аттестации (переаттестации)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26CC4" w:rsidRDefault="00A606BD" w:rsidP="003F0D5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</w:tr>
      <w:tr w:rsidR="00A606BD" w:rsidRPr="00F26CC4" w:rsidTr="00DC5BFB">
        <w:trPr>
          <w:trHeight w:val="34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26CC4" w:rsidRDefault="00A606BD" w:rsidP="000E3DC1">
            <w:pPr>
              <w:pStyle w:val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26CC4">
              <w:rPr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CC4" w:rsidRPr="00F26CC4" w:rsidRDefault="00F567B8" w:rsidP="005F65B0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A606BD" w:rsidRPr="00F26CC4" w:rsidTr="00DC5BFB">
        <w:trPr>
          <w:trHeight w:val="17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26CC4" w:rsidRDefault="00A606BD" w:rsidP="000E3DC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26CC4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26CC4" w:rsidRDefault="00F26CC4" w:rsidP="000E3DC1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26CC4">
              <w:rPr>
                <w:sz w:val="24"/>
                <w:szCs w:val="24"/>
              </w:rPr>
              <w:t xml:space="preserve"> </w:t>
            </w:r>
            <w:r w:rsidR="00EC0AD6" w:rsidRPr="00F26CC4">
              <w:rPr>
                <w:sz w:val="24"/>
                <w:szCs w:val="24"/>
              </w:rPr>
              <w:t xml:space="preserve">Не имеет </w:t>
            </w:r>
          </w:p>
        </w:tc>
      </w:tr>
      <w:tr w:rsidR="00A606BD" w:rsidRPr="00F26CC4" w:rsidTr="00DC5BFB">
        <w:trPr>
          <w:trHeight w:val="17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26CC4" w:rsidRDefault="00A606BD" w:rsidP="000E3DC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26CC4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26CC4" w:rsidRDefault="00EC0AD6" w:rsidP="000E3DC1">
            <w:pPr>
              <w:pStyle w:val="1"/>
              <w:shd w:val="clear" w:color="auto" w:fill="auto"/>
              <w:spacing w:line="240" w:lineRule="auto"/>
              <w:ind w:firstLine="48"/>
              <w:rPr>
                <w:sz w:val="24"/>
                <w:szCs w:val="24"/>
              </w:rPr>
            </w:pPr>
            <w:r w:rsidRPr="00F26CC4">
              <w:rPr>
                <w:sz w:val="24"/>
                <w:szCs w:val="24"/>
              </w:rPr>
              <w:t xml:space="preserve">Не имеет </w:t>
            </w:r>
          </w:p>
        </w:tc>
      </w:tr>
      <w:tr w:rsidR="003424CC" w:rsidRPr="00F26CC4" w:rsidTr="00DC5BFB">
        <w:trPr>
          <w:trHeight w:val="34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F26CC4" w:rsidRDefault="003424CC" w:rsidP="000E3DC1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F26CC4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F26CC4" w:rsidRDefault="00F26CC4" w:rsidP="00A52D87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F26CC4">
              <w:rPr>
                <w:rFonts w:ascii="Times New Roman" w:hAnsi="Times New Roman" w:cs="Times New Roman"/>
              </w:rPr>
              <w:t>Высшее</w:t>
            </w:r>
            <w:r w:rsidR="00E3066C">
              <w:rPr>
                <w:rFonts w:ascii="Times New Roman" w:hAnsi="Times New Roman" w:cs="Times New Roman"/>
              </w:rPr>
              <w:t xml:space="preserve">, </w:t>
            </w:r>
            <w:r w:rsidR="009505AB">
              <w:rPr>
                <w:rFonts w:ascii="Times New Roman" w:hAnsi="Times New Roman" w:cs="Times New Roman"/>
              </w:rPr>
              <w:t xml:space="preserve">ФГБОУ </w:t>
            </w:r>
            <w:r w:rsidR="00F567B8">
              <w:rPr>
                <w:rFonts w:ascii="Times New Roman" w:hAnsi="Times New Roman" w:cs="Times New Roman"/>
              </w:rPr>
              <w:t>ВПО «</w:t>
            </w:r>
            <w:r w:rsidR="00E23050">
              <w:rPr>
                <w:rFonts w:ascii="Times New Roman" w:hAnsi="Times New Roman" w:cs="Times New Roman"/>
              </w:rPr>
              <w:t>Новосибирский государственный университет</w:t>
            </w:r>
            <w:r w:rsidR="00F567B8">
              <w:rPr>
                <w:rFonts w:ascii="Times New Roman" w:hAnsi="Times New Roman" w:cs="Times New Roman"/>
              </w:rPr>
              <w:t xml:space="preserve"> экономики и управления «НИНХ»</w:t>
            </w:r>
            <w:r w:rsidR="00E23050">
              <w:rPr>
                <w:rFonts w:ascii="Times New Roman" w:hAnsi="Times New Roman" w:cs="Times New Roman"/>
              </w:rPr>
              <w:t>» г. Новосибирск, 201</w:t>
            </w:r>
            <w:r w:rsidR="00A52D87">
              <w:rPr>
                <w:rFonts w:ascii="Times New Roman" w:hAnsi="Times New Roman" w:cs="Times New Roman"/>
              </w:rPr>
              <w:t>4</w:t>
            </w:r>
            <w:r w:rsidR="00E2305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3424CC" w:rsidRPr="00F26CC4" w:rsidTr="00DC5BFB">
        <w:trPr>
          <w:trHeight w:val="17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F26CC4" w:rsidRDefault="003424CC" w:rsidP="000E3DC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26CC4">
              <w:rPr>
                <w:sz w:val="24"/>
                <w:szCs w:val="24"/>
              </w:rPr>
              <w:t>Квалификация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F26CC4" w:rsidRDefault="00A52D87" w:rsidP="00995893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в области международных отношений</w:t>
            </w:r>
          </w:p>
        </w:tc>
      </w:tr>
      <w:tr w:rsidR="003424CC" w:rsidRPr="00F26CC4" w:rsidTr="00DC5BFB">
        <w:trPr>
          <w:trHeight w:val="68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F26CC4" w:rsidRDefault="003424CC" w:rsidP="000E3DC1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F26CC4">
              <w:rPr>
                <w:sz w:val="24"/>
                <w:szCs w:val="24"/>
              </w:rPr>
              <w:t>Наименование направления подготовки и (</w:t>
            </w:r>
            <w:r w:rsidR="005F65B0" w:rsidRPr="00F26CC4">
              <w:rPr>
                <w:sz w:val="24"/>
                <w:szCs w:val="24"/>
              </w:rPr>
              <w:t>и</w:t>
            </w:r>
            <w:r w:rsidRPr="00F26CC4">
              <w:rPr>
                <w:sz w:val="24"/>
                <w:szCs w:val="24"/>
              </w:rPr>
              <w:t>ли) специальности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F26CC4" w:rsidRDefault="00A52D87" w:rsidP="00995893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030701 Международные отношения</w:t>
            </w:r>
          </w:p>
        </w:tc>
      </w:tr>
      <w:tr w:rsidR="003424CC" w:rsidRPr="00F26CC4" w:rsidTr="00DC5BFB">
        <w:trPr>
          <w:trHeight w:val="17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F26CC4" w:rsidRDefault="003424CC" w:rsidP="000E3DC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26CC4">
              <w:rPr>
                <w:sz w:val="24"/>
                <w:szCs w:val="24"/>
              </w:rPr>
              <w:t>Общий стаж работы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1C7471" w:rsidRDefault="009970BA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26331C">
              <w:rPr>
                <w:sz w:val="24"/>
                <w:szCs w:val="24"/>
              </w:rPr>
              <w:t xml:space="preserve"> </w:t>
            </w:r>
          </w:p>
        </w:tc>
      </w:tr>
      <w:tr w:rsidR="003424CC" w:rsidRPr="00F26CC4" w:rsidTr="00DC5BFB">
        <w:trPr>
          <w:trHeight w:val="352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F26CC4" w:rsidRDefault="003424CC" w:rsidP="000E3DC1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F26CC4">
              <w:rPr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552311" w:rsidRDefault="00552311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24CC" w:rsidRPr="00F26CC4" w:rsidTr="00DC5BFB">
        <w:trPr>
          <w:trHeight w:val="352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F26CC4" w:rsidRDefault="003424CC" w:rsidP="000E3DC1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F26CC4">
              <w:rPr>
                <w:sz w:val="24"/>
                <w:szCs w:val="24"/>
              </w:rPr>
              <w:t>Профессиональные интересы, достижения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F26CC4" w:rsidRDefault="003424CC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</w:tr>
    </w:tbl>
    <w:p w:rsidR="00A606BD" w:rsidRPr="00F26CC4" w:rsidRDefault="00A606BD" w:rsidP="00A606BD">
      <w:pPr>
        <w:rPr>
          <w:rFonts w:ascii="Times New Roman" w:hAnsi="Times New Roman" w:cs="Times New Roman"/>
        </w:rPr>
      </w:pPr>
    </w:p>
    <w:p w:rsidR="00A606BD" w:rsidRPr="00F26CC4" w:rsidRDefault="00A606BD" w:rsidP="00A606BD">
      <w:pPr>
        <w:rPr>
          <w:rFonts w:ascii="Times New Roman" w:hAnsi="Times New Roman" w:cs="Times New Roman"/>
        </w:rPr>
      </w:pPr>
    </w:p>
    <w:p w:rsidR="00DC5BFB" w:rsidRDefault="00DC5BFB" w:rsidP="00DC5BFB">
      <w:pPr>
        <w:pStyle w:val="a5"/>
        <w:shd w:val="clear" w:color="auto" w:fill="auto"/>
        <w:spacing w:line="270" w:lineRule="exact"/>
        <w:jc w:val="center"/>
        <w:rPr>
          <w:sz w:val="24"/>
          <w:szCs w:val="24"/>
        </w:rPr>
      </w:pPr>
      <w:r w:rsidRPr="000B7820">
        <w:rPr>
          <w:sz w:val="24"/>
          <w:szCs w:val="24"/>
        </w:rPr>
        <w:t>Данные о повышении квалификации</w:t>
      </w:r>
    </w:p>
    <w:p w:rsidR="00881013" w:rsidRDefault="00881013" w:rsidP="00DC5BFB">
      <w:pPr>
        <w:pStyle w:val="a5"/>
        <w:shd w:val="clear" w:color="auto" w:fill="auto"/>
        <w:spacing w:line="270" w:lineRule="exact"/>
        <w:jc w:val="center"/>
        <w:rPr>
          <w:sz w:val="24"/>
          <w:szCs w:val="24"/>
        </w:rPr>
      </w:pPr>
    </w:p>
    <w:p w:rsidR="00881013" w:rsidRPr="000B7820" w:rsidRDefault="00881013" w:rsidP="00DC5BFB">
      <w:pPr>
        <w:pStyle w:val="a5"/>
        <w:shd w:val="clear" w:color="auto" w:fill="auto"/>
        <w:spacing w:line="270" w:lineRule="exact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34"/>
        <w:gridCol w:w="2213"/>
        <w:gridCol w:w="2268"/>
        <w:gridCol w:w="850"/>
        <w:gridCol w:w="1808"/>
      </w:tblGrid>
      <w:tr w:rsidR="00DC5BFB" w:rsidRPr="000B7820" w:rsidTr="009B54B9">
        <w:trPr>
          <w:trHeight w:val="1229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BFB" w:rsidRPr="000B7820" w:rsidRDefault="00DC5BFB" w:rsidP="00DC5BFB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0B7820">
              <w:rPr>
                <w:sz w:val="24"/>
                <w:szCs w:val="24"/>
              </w:rPr>
              <w:t>Наименование</w:t>
            </w:r>
          </w:p>
          <w:p w:rsidR="00DC5BFB" w:rsidRPr="000B7820" w:rsidRDefault="00DC5BFB" w:rsidP="00DC5BFB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0B7820">
              <w:rPr>
                <w:sz w:val="24"/>
                <w:szCs w:val="24"/>
              </w:rPr>
              <w:t>образовательного</w:t>
            </w:r>
          </w:p>
          <w:p w:rsidR="00DC5BFB" w:rsidRPr="000B7820" w:rsidRDefault="00DC5BFB" w:rsidP="00DC5BFB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0B7820">
              <w:rPr>
                <w:sz w:val="24"/>
                <w:szCs w:val="24"/>
              </w:rPr>
              <w:t>учреждения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BFB" w:rsidRPr="000B7820" w:rsidRDefault="00DC5BFB" w:rsidP="00DC5BFB">
            <w:pPr>
              <w:pStyle w:val="1"/>
              <w:shd w:val="clear" w:color="auto" w:fill="auto"/>
              <w:spacing w:line="331" w:lineRule="exact"/>
              <w:ind w:left="120"/>
              <w:rPr>
                <w:sz w:val="24"/>
                <w:szCs w:val="24"/>
              </w:rPr>
            </w:pPr>
            <w:r w:rsidRPr="000B7820">
              <w:rPr>
                <w:sz w:val="24"/>
                <w:szCs w:val="24"/>
              </w:rPr>
              <w:t>Наименование 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BFB" w:rsidRPr="000B7820" w:rsidRDefault="00DC5BFB" w:rsidP="00DC5BFB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0B7820">
              <w:rPr>
                <w:sz w:val="24"/>
                <w:szCs w:val="24"/>
              </w:rPr>
              <w:t>Период прохождения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BFB" w:rsidRPr="000B7820" w:rsidRDefault="00DC5BFB" w:rsidP="00DC5BFB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0B7820">
              <w:rPr>
                <w:sz w:val="24"/>
                <w:szCs w:val="24"/>
              </w:rPr>
              <w:t>Кол- во</w:t>
            </w:r>
          </w:p>
          <w:p w:rsidR="00DC5BFB" w:rsidRPr="000B7820" w:rsidRDefault="00DC5BFB" w:rsidP="00DC5BFB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0B7820">
              <w:rPr>
                <w:sz w:val="24"/>
                <w:szCs w:val="24"/>
              </w:rPr>
              <w:t>часов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BFB" w:rsidRPr="000B7820" w:rsidRDefault="004579A9" w:rsidP="00DC5BFB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C5BFB" w:rsidRPr="000B7820">
              <w:rPr>
                <w:sz w:val="24"/>
                <w:szCs w:val="24"/>
              </w:rPr>
              <w:t>аправление</w:t>
            </w:r>
          </w:p>
        </w:tc>
      </w:tr>
      <w:tr w:rsidR="00F26CC4" w:rsidRPr="000B7820" w:rsidTr="009B54B9">
        <w:trPr>
          <w:trHeight w:val="2338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CC4" w:rsidRPr="00F26CC4" w:rsidRDefault="00F26CC4" w:rsidP="00931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CC4" w:rsidRPr="00F26CC4" w:rsidRDefault="00F26CC4" w:rsidP="00DC5BFB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CC4" w:rsidRPr="00F26CC4" w:rsidRDefault="00F26CC4" w:rsidP="00F26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CC4" w:rsidRPr="00F26CC4" w:rsidRDefault="00F26CC4" w:rsidP="00995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CC4" w:rsidRPr="00F26CC4" w:rsidRDefault="00F26CC4" w:rsidP="00EC0AD6">
            <w:pPr>
              <w:rPr>
                <w:rFonts w:ascii="Times New Roman" w:hAnsi="Times New Roman" w:cs="Times New Roman"/>
              </w:rPr>
            </w:pPr>
          </w:p>
        </w:tc>
      </w:tr>
    </w:tbl>
    <w:p w:rsidR="00A606BD" w:rsidRPr="00FC4AE9" w:rsidRDefault="00A606BD" w:rsidP="000B525C">
      <w:pPr>
        <w:rPr>
          <w:rFonts w:ascii="Times New Roman" w:hAnsi="Times New Roman" w:cs="Times New Roman"/>
        </w:rPr>
      </w:pPr>
    </w:p>
    <w:sectPr w:rsidR="00A606BD" w:rsidRPr="00FC4AE9" w:rsidSect="000B525C">
      <w:type w:val="continuous"/>
      <w:pgSz w:w="11905" w:h="16837"/>
      <w:pgMar w:top="1134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755" w:rsidRDefault="00A34755" w:rsidP="003336B4">
      <w:r>
        <w:separator/>
      </w:r>
    </w:p>
  </w:endnote>
  <w:endnote w:type="continuationSeparator" w:id="1">
    <w:p w:rsidR="00A34755" w:rsidRDefault="00A34755" w:rsidP="00333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755" w:rsidRDefault="00A34755"/>
  </w:footnote>
  <w:footnote w:type="continuationSeparator" w:id="1">
    <w:p w:rsidR="00A34755" w:rsidRDefault="00A3475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336B4"/>
    <w:rsid w:val="00040DB2"/>
    <w:rsid w:val="000926FB"/>
    <w:rsid w:val="000B525C"/>
    <w:rsid w:val="000B54C5"/>
    <w:rsid w:val="000B7820"/>
    <w:rsid w:val="000E3DC1"/>
    <w:rsid w:val="00100D72"/>
    <w:rsid w:val="00101FE5"/>
    <w:rsid w:val="001B5AEB"/>
    <w:rsid w:val="001C7471"/>
    <w:rsid w:val="00205186"/>
    <w:rsid w:val="0026331C"/>
    <w:rsid w:val="002C581B"/>
    <w:rsid w:val="00303218"/>
    <w:rsid w:val="00330849"/>
    <w:rsid w:val="003336B4"/>
    <w:rsid w:val="003424CC"/>
    <w:rsid w:val="003602D1"/>
    <w:rsid w:val="003F0D5B"/>
    <w:rsid w:val="004579A9"/>
    <w:rsid w:val="004F1D59"/>
    <w:rsid w:val="00552311"/>
    <w:rsid w:val="00573353"/>
    <w:rsid w:val="005F65B0"/>
    <w:rsid w:val="006D1076"/>
    <w:rsid w:val="006E47AF"/>
    <w:rsid w:val="00702DD2"/>
    <w:rsid w:val="0074341A"/>
    <w:rsid w:val="007B4693"/>
    <w:rsid w:val="007E746B"/>
    <w:rsid w:val="008678EF"/>
    <w:rsid w:val="00881013"/>
    <w:rsid w:val="008A5A6E"/>
    <w:rsid w:val="008B7305"/>
    <w:rsid w:val="008E4DDC"/>
    <w:rsid w:val="0090712C"/>
    <w:rsid w:val="00946389"/>
    <w:rsid w:val="009505AB"/>
    <w:rsid w:val="009947D5"/>
    <w:rsid w:val="00995893"/>
    <w:rsid w:val="009970BA"/>
    <w:rsid w:val="009A6B6B"/>
    <w:rsid w:val="009B54B9"/>
    <w:rsid w:val="009E005C"/>
    <w:rsid w:val="00A300C8"/>
    <w:rsid w:val="00A34755"/>
    <w:rsid w:val="00A52D87"/>
    <w:rsid w:val="00A606BD"/>
    <w:rsid w:val="00AA41E4"/>
    <w:rsid w:val="00B038B5"/>
    <w:rsid w:val="00B13363"/>
    <w:rsid w:val="00BB5C4E"/>
    <w:rsid w:val="00BF1A86"/>
    <w:rsid w:val="00C14DD7"/>
    <w:rsid w:val="00CA09DD"/>
    <w:rsid w:val="00CD2F21"/>
    <w:rsid w:val="00D86A0F"/>
    <w:rsid w:val="00DC5BFB"/>
    <w:rsid w:val="00DF7104"/>
    <w:rsid w:val="00E23050"/>
    <w:rsid w:val="00E3066C"/>
    <w:rsid w:val="00E72A86"/>
    <w:rsid w:val="00E77491"/>
    <w:rsid w:val="00E7752F"/>
    <w:rsid w:val="00E9346B"/>
    <w:rsid w:val="00EC0AD6"/>
    <w:rsid w:val="00EC1871"/>
    <w:rsid w:val="00F26CC4"/>
    <w:rsid w:val="00F567B8"/>
    <w:rsid w:val="00F96C48"/>
    <w:rsid w:val="00FC4AE9"/>
    <w:rsid w:val="00FE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36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36B4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sid w:val="00333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"/>
    <w:rsid w:val="00333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a5">
    <w:name w:val="Подпись к таблице"/>
    <w:basedOn w:val="a"/>
    <w:link w:val="a4"/>
    <w:rsid w:val="003336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6"/>
    <w:rsid w:val="003336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Соломинская</dc:creator>
  <cp:lastModifiedBy>user</cp:lastModifiedBy>
  <cp:revision>5</cp:revision>
  <dcterms:created xsi:type="dcterms:W3CDTF">2017-09-06T06:28:00Z</dcterms:created>
  <dcterms:modified xsi:type="dcterms:W3CDTF">2018-10-30T10:13:00Z</dcterms:modified>
</cp:coreProperties>
</file>